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E93792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РОССИЙСКАЯ ФЕДЕРАЦИЯ</w:t>
      </w:r>
    </w:p>
    <w:p w14:paraId="7C05BC65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ИРКУТСКАЯ ОБЛАСТЬ</w:t>
      </w:r>
    </w:p>
    <w:p w14:paraId="03195F2A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МУНИЦИПАЛЬНОЕ ОБРАЗОВАНИЕ «КАЧУГСКИЙ РАЙОН»</w:t>
      </w:r>
    </w:p>
    <w:p w14:paraId="7F647418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АДМИНИСТРАЦИЯ МУНИЦИПАЛЬНОГО РАЙОНА</w:t>
      </w:r>
    </w:p>
    <w:p w14:paraId="4BC6B282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</w:p>
    <w:p w14:paraId="20BB0476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ПОСТАНОВЛЕНИЕ</w:t>
      </w:r>
    </w:p>
    <w:p w14:paraId="41A6F789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</w:p>
    <w:p w14:paraId="3D73265A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  <w:r w:rsidRPr="00C23216">
        <w:rPr>
          <w:b w:val="0"/>
          <w:color w:val="000000"/>
          <w:szCs w:val="28"/>
        </w:rPr>
        <w:t>О внесении</w:t>
      </w:r>
      <w:r>
        <w:rPr>
          <w:b w:val="0"/>
          <w:color w:val="000000"/>
          <w:szCs w:val="28"/>
        </w:rPr>
        <w:t xml:space="preserve"> изменений</w:t>
      </w:r>
    </w:p>
    <w:p w14:paraId="05930D89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</w:p>
    <w:p w14:paraId="757AF524" w14:textId="77777777" w:rsidR="000120F8" w:rsidRDefault="000120F8" w:rsidP="00714CE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14 ноября 2024 года                            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Качуг</w:t>
      </w:r>
      <w:proofErr w:type="spellEnd"/>
    </w:p>
    <w:p w14:paraId="091B6503" w14:textId="77777777" w:rsidR="000120F8" w:rsidRDefault="000120F8" w:rsidP="00EB7DCD">
      <w:pPr>
        <w:pStyle w:val="a3"/>
        <w:rPr>
          <w:b w:val="0"/>
          <w:color w:val="000000"/>
          <w:szCs w:val="28"/>
        </w:rPr>
      </w:pPr>
    </w:p>
    <w:p w14:paraId="7AFECC2C" w14:textId="77777777" w:rsidR="000120F8" w:rsidRDefault="000120F8" w:rsidP="00714CE9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B7DCD">
        <w:rPr>
          <w:rFonts w:ascii="Times New Roman" w:hAnsi="Times New Roman"/>
          <w:color w:val="000000"/>
          <w:sz w:val="28"/>
          <w:szCs w:val="28"/>
        </w:rPr>
        <w:t>В целях реализации Федерального закона от 27 июля 2010 года</w:t>
      </w:r>
      <w:r w:rsidRPr="00EB7DCD">
        <w:rPr>
          <w:rFonts w:ascii="Times New Roman" w:hAnsi="Times New Roman"/>
          <w:color w:val="000000"/>
          <w:sz w:val="28"/>
          <w:szCs w:val="28"/>
        </w:rPr>
        <w:br/>
        <w:t xml:space="preserve">№ 210-ФЗ «Об организации предоставления государственных и муниципальных услуг», повышения качества предоставляемых услуг, руководствуясь Порядком формирования и ведения реестра муниципальных услуг муниципального образования «Качугский район», утвержденным постановлением администрации муниципального района </w:t>
      </w:r>
      <w:r>
        <w:rPr>
          <w:rFonts w:ascii="Times New Roman" w:hAnsi="Times New Roman"/>
          <w:color w:val="000000"/>
          <w:sz w:val="28"/>
          <w:szCs w:val="28"/>
        </w:rPr>
        <w:t>«Качугский район»</w:t>
      </w:r>
      <w:r>
        <w:rPr>
          <w:rFonts w:ascii="Times New Roman" w:hAnsi="Times New Roman"/>
          <w:color w:val="000000"/>
          <w:sz w:val="28"/>
          <w:szCs w:val="28"/>
        </w:rPr>
        <w:br/>
        <w:t>от 19 мая 2023 года № 89</w:t>
      </w:r>
      <w:r w:rsidRPr="00EB7DCD">
        <w:rPr>
          <w:rFonts w:ascii="Times New Roman" w:hAnsi="Times New Roman"/>
          <w:color w:val="000000"/>
          <w:sz w:val="28"/>
          <w:szCs w:val="28"/>
        </w:rPr>
        <w:t>, ст.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7DCD">
        <w:rPr>
          <w:rFonts w:ascii="Times New Roman" w:hAnsi="Times New Roman"/>
          <w:color w:val="000000"/>
          <w:sz w:val="28"/>
          <w:szCs w:val="28"/>
        </w:rPr>
        <w:t>ст. 33, 39, 48 Устава муниципального образования «Качугский район», администрация муниципального района</w:t>
      </w:r>
    </w:p>
    <w:p w14:paraId="1BEBBB02" w14:textId="77777777" w:rsidR="000120F8" w:rsidRDefault="000120F8" w:rsidP="00EB54E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14:paraId="3D71FB7E" w14:textId="77777777" w:rsidR="000120F8" w:rsidRDefault="000120F8" w:rsidP="00870B4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разделе 1 «Муниципальные услуги, предоставляемые администрацией муниципального района «Качугский район» </w:t>
      </w:r>
      <w:r w:rsidRPr="00A606F5">
        <w:rPr>
          <w:rFonts w:ascii="Times New Roman" w:hAnsi="Times New Roman"/>
          <w:sz w:val="28"/>
          <w:szCs w:val="28"/>
        </w:rPr>
        <w:t>Реестра муниципал</w:t>
      </w:r>
      <w:r>
        <w:rPr>
          <w:rFonts w:ascii="Times New Roman" w:hAnsi="Times New Roman"/>
          <w:sz w:val="28"/>
          <w:szCs w:val="28"/>
        </w:rPr>
        <w:t>ьных услуг муниципального образования</w:t>
      </w:r>
      <w:r w:rsidRPr="00A606F5">
        <w:rPr>
          <w:rFonts w:ascii="Times New Roman" w:hAnsi="Times New Roman"/>
          <w:sz w:val="28"/>
          <w:szCs w:val="28"/>
        </w:rPr>
        <w:t xml:space="preserve"> «Качугский район», утвержденного постановлением администрации муниципального района «Кач</w:t>
      </w:r>
      <w:r>
        <w:rPr>
          <w:rFonts w:ascii="Times New Roman" w:hAnsi="Times New Roman"/>
          <w:sz w:val="28"/>
          <w:szCs w:val="28"/>
        </w:rPr>
        <w:t>угский район» от 15.03.2016 г. № 23 внести следующие изменения:</w:t>
      </w:r>
    </w:p>
    <w:p w14:paraId="58C9DA5A" w14:textId="77777777" w:rsidR="000120F8" w:rsidRDefault="000120F8" w:rsidP="004E16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исключить муниципальную услугу по </w:t>
      </w:r>
      <w:r w:rsidRPr="00B7779B">
        <w:rPr>
          <w:rFonts w:ascii="Times New Roman" w:hAnsi="Times New Roman"/>
          <w:sz w:val="28"/>
          <w:szCs w:val="28"/>
        </w:rPr>
        <w:t>строк</w:t>
      </w:r>
      <w:r>
        <w:rPr>
          <w:rFonts w:ascii="Times New Roman" w:hAnsi="Times New Roman"/>
          <w:sz w:val="28"/>
          <w:szCs w:val="28"/>
        </w:rPr>
        <w:t>е 105</w:t>
      </w:r>
      <w:r w:rsidRPr="00B777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Информационное обеспечение пользователей в соответствии с их запросами»</w:t>
      </w:r>
      <w:r w:rsidRPr="00B7779B">
        <w:rPr>
          <w:rFonts w:ascii="Times New Roman" w:hAnsi="Times New Roman"/>
          <w:sz w:val="28"/>
          <w:szCs w:val="28"/>
        </w:rPr>
        <w:t>.</w:t>
      </w:r>
    </w:p>
    <w:p w14:paraId="52CA96C5" w14:textId="77777777" w:rsidR="000120F8" w:rsidRDefault="000120F8" w:rsidP="00962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строку 104 </w:t>
      </w:r>
      <w:r w:rsidRPr="000A217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Прием на хранение архивных документов» заменить на </w:t>
      </w:r>
    </w:p>
    <w:p w14:paraId="4106E8DF" w14:textId="77777777" w:rsidR="000120F8" w:rsidRDefault="000120F8" w:rsidP="004E16D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2268"/>
        <w:gridCol w:w="1843"/>
        <w:gridCol w:w="1275"/>
        <w:gridCol w:w="1701"/>
      </w:tblGrid>
      <w:tr w:rsidR="000120F8" w:rsidRPr="00BF6255" w14:paraId="2A1C24E2" w14:textId="77777777" w:rsidTr="00C7219A">
        <w:trPr>
          <w:trHeight w:val="220"/>
        </w:trPr>
        <w:tc>
          <w:tcPr>
            <w:tcW w:w="709" w:type="dxa"/>
          </w:tcPr>
          <w:p w14:paraId="41207CAB" w14:textId="77777777" w:rsidR="000120F8" w:rsidRPr="00922421" w:rsidRDefault="000120F8" w:rsidP="00C347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1843" w:type="dxa"/>
          </w:tcPr>
          <w:p w14:paraId="165B74CE" w14:textId="77777777" w:rsidR="000120F8" w:rsidRPr="00962ECE" w:rsidRDefault="000120F8" w:rsidP="00962EC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22272F"/>
                <w:sz w:val="16"/>
                <w:szCs w:val="16"/>
                <w:lang w:eastAsia="ru-RU"/>
              </w:rPr>
            </w:pPr>
            <w:r w:rsidRPr="00962ECE">
              <w:rPr>
                <w:rFonts w:ascii="Times New Roman" w:hAnsi="Times New Roman"/>
                <w:color w:val="22272F"/>
                <w:sz w:val="16"/>
                <w:szCs w:val="16"/>
                <w:lang w:eastAsia="ru-RU"/>
              </w:rPr>
              <w:t xml:space="preserve">«Организация исполнения архивным отделом администрации муниципального района «Качугский район» запросов и обращений на получение архивных справок, архивных выписок и архивных копий, связанных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</w:t>
            </w:r>
            <w:r w:rsidRPr="00962ECE">
              <w:rPr>
                <w:rFonts w:ascii="Times New Roman" w:hAnsi="Times New Roman"/>
                <w:color w:val="22272F"/>
                <w:sz w:val="16"/>
                <w:szCs w:val="16"/>
                <w:lang w:eastAsia="ru-RU"/>
              </w:rPr>
              <w:lastRenderedPageBreak/>
              <w:t>Федерации»</w:t>
            </w:r>
          </w:p>
          <w:p w14:paraId="4D9CBDA7" w14:textId="77777777" w:rsidR="000120F8" w:rsidRPr="00962ECE" w:rsidRDefault="000120F8" w:rsidP="00C3470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124A010" w14:textId="77777777" w:rsidR="000120F8" w:rsidRPr="00272661" w:rsidRDefault="000120F8" w:rsidP="00C347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72661">
              <w:rPr>
                <w:rFonts w:ascii="Times New Roman" w:hAnsi="Times New Roman"/>
                <w:sz w:val="16"/>
                <w:szCs w:val="16"/>
              </w:rPr>
              <w:lastRenderedPageBreak/>
              <w:t>- Конституция Российской Федерации;</w:t>
            </w:r>
          </w:p>
          <w:p w14:paraId="451D4AF9" w14:textId="77777777" w:rsidR="000120F8" w:rsidRPr="00272661" w:rsidRDefault="000120F8" w:rsidP="00C347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72661">
              <w:rPr>
                <w:rFonts w:ascii="Times New Roman" w:hAnsi="Times New Roman"/>
                <w:sz w:val="16"/>
                <w:szCs w:val="16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14:paraId="0FD1FF09" w14:textId="77777777" w:rsidR="000120F8" w:rsidRDefault="000120F8" w:rsidP="00C3470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72661">
              <w:rPr>
                <w:rFonts w:ascii="Times New Roman" w:hAnsi="Times New Roman"/>
                <w:sz w:val="16"/>
                <w:szCs w:val="16"/>
              </w:rPr>
              <w:t>- Федеральный закон от 27.07.2010 № 210-ФЗ «Об организации предоставления государственных и муниципальных услуг».</w:t>
            </w:r>
          </w:p>
          <w:p w14:paraId="0631C82D" w14:textId="77777777" w:rsidR="000120F8" w:rsidRPr="00F65EBF" w:rsidRDefault="000120F8" w:rsidP="00F65EBF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Закон Российской Федерации от 21.07.1993 № 5485 </w:t>
            </w: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«О государственной тайне»; </w:t>
            </w:r>
          </w:p>
          <w:p w14:paraId="3ED919E6" w14:textId="77777777" w:rsidR="000120F8" w:rsidRPr="00F65EBF" w:rsidRDefault="000120F8" w:rsidP="00F65EBF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- Федеральный закон от 22.10.2004 № 125-ФЗ «Об архивном деле в Российской Федерации»; </w:t>
            </w:r>
          </w:p>
          <w:p w14:paraId="29C36532" w14:textId="77777777" w:rsidR="000120F8" w:rsidRPr="00F65EBF" w:rsidRDefault="000120F8" w:rsidP="00F65EBF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Федеральный закон от 27.07.2006 № 149-ФЗ «Об информации, информационных технологиях и о защите информации»; </w:t>
            </w:r>
          </w:p>
          <w:p w14:paraId="480E046F" w14:textId="77777777" w:rsidR="000120F8" w:rsidRPr="00F65EBF" w:rsidRDefault="000120F8" w:rsidP="00F65EBF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t>- Указ Президента Российской Федерации от 31.12.1993 № 2334 «О дополнительных гарантиях прав граждан на информацию»;</w:t>
            </w:r>
          </w:p>
          <w:p w14:paraId="5CCCE4EC" w14:textId="77777777" w:rsidR="000120F8" w:rsidRPr="00F65EBF" w:rsidRDefault="000120F8" w:rsidP="00F65EBF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t>- Приказ Министерства культуры и массовых коммуникаций Российской Федерации от 18.01.2007 № 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      </w:r>
          </w:p>
          <w:p w14:paraId="3B772054" w14:textId="77777777" w:rsidR="000120F8" w:rsidRPr="00962ECE" w:rsidRDefault="000120F8" w:rsidP="00F65EB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65EBF">
              <w:rPr>
                <w:rFonts w:ascii="Times New Roman" w:hAnsi="Times New Roman"/>
                <w:color w:val="000000"/>
                <w:sz w:val="16"/>
                <w:szCs w:val="16"/>
              </w:rPr>
              <w:t>- Закон Иркутской области от 18.07.2008г № 47-оз «Об архивном деле в Иркутской области».</w:t>
            </w:r>
          </w:p>
        </w:tc>
        <w:tc>
          <w:tcPr>
            <w:tcW w:w="1843" w:type="dxa"/>
          </w:tcPr>
          <w:p w14:paraId="64201440" w14:textId="77777777" w:rsidR="000120F8" w:rsidRPr="00922421" w:rsidRDefault="000120F8" w:rsidP="00C3470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Физические и юридические лица </w:t>
            </w:r>
          </w:p>
          <w:p w14:paraId="3DB5BE02" w14:textId="77777777" w:rsidR="000120F8" w:rsidRPr="00922421" w:rsidRDefault="000120F8" w:rsidP="00C3470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04715A4" w14:textId="77777777" w:rsidR="000120F8" w:rsidRPr="00922421" w:rsidRDefault="000120F8" w:rsidP="00C3470C">
            <w:pPr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2421">
              <w:rPr>
                <w:rFonts w:ascii="Times New Roman" w:hAnsi="Times New Roman"/>
                <w:sz w:val="18"/>
                <w:szCs w:val="18"/>
              </w:rPr>
              <w:t>Безвозмездно</w:t>
            </w:r>
          </w:p>
        </w:tc>
        <w:tc>
          <w:tcPr>
            <w:tcW w:w="1701" w:type="dxa"/>
          </w:tcPr>
          <w:p w14:paraId="4215EFEC" w14:textId="77777777" w:rsidR="000120F8" w:rsidRDefault="000120F8" w:rsidP="00C7219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-архивная справка (электронный документ, документ на бумажном носителе);</w:t>
            </w:r>
          </w:p>
          <w:p w14:paraId="5EA2052E" w14:textId="77777777" w:rsidR="000120F8" w:rsidRDefault="000120F8" w:rsidP="00C3470C">
            <w:pPr>
              <w:shd w:val="clear" w:color="auto" w:fill="FFFFFF"/>
              <w:tabs>
                <w:tab w:val="left" w:pos="1032"/>
                <w:tab w:val="left" w:pos="1418"/>
              </w:tabs>
              <w:spacing w:before="5"/>
              <w:ind w:right="2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-архивная выписка (электронный документ, документ на бумажном носителе);</w:t>
            </w:r>
          </w:p>
          <w:p w14:paraId="08AD92C7" w14:textId="77777777" w:rsidR="000120F8" w:rsidRDefault="000120F8" w:rsidP="00C3470C">
            <w:pPr>
              <w:shd w:val="clear" w:color="auto" w:fill="FFFFFF"/>
              <w:tabs>
                <w:tab w:val="left" w:pos="1032"/>
                <w:tab w:val="left" w:pos="1418"/>
              </w:tabs>
              <w:spacing w:before="5"/>
              <w:ind w:right="2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-архивная копия (электронный документ, документ на бумажном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носителе);</w:t>
            </w:r>
          </w:p>
          <w:p w14:paraId="05E48056" w14:textId="60A71778" w:rsidR="000120F8" w:rsidRPr="00922421" w:rsidRDefault="000120F8" w:rsidP="00C3470C">
            <w:pPr>
              <w:shd w:val="clear" w:color="auto" w:fill="FFFFFF"/>
              <w:tabs>
                <w:tab w:val="left" w:pos="1032"/>
                <w:tab w:val="left" w:pos="1418"/>
              </w:tabs>
              <w:spacing w:before="5"/>
              <w:ind w:right="2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9A2952">
              <w:rPr>
                <w:rFonts w:ascii="Times New Roman" w:hAnsi="Times New Roman"/>
                <w:sz w:val="18"/>
                <w:szCs w:val="18"/>
              </w:rPr>
              <w:t>информационное письмо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(электронный документ, документ на бумажном носителе);</w:t>
            </w:r>
          </w:p>
        </w:tc>
      </w:tr>
    </w:tbl>
    <w:p w14:paraId="14BFAA13" w14:textId="77777777" w:rsidR="000120F8" w:rsidRDefault="000120F8" w:rsidP="00CE125E">
      <w:pPr>
        <w:pStyle w:val="a3"/>
        <w:ind w:left="1069"/>
        <w:jc w:val="both"/>
        <w:rPr>
          <w:b w:val="0"/>
          <w:color w:val="000000"/>
          <w:szCs w:val="28"/>
        </w:rPr>
      </w:pPr>
    </w:p>
    <w:p w14:paraId="17EC68AE" w14:textId="77777777" w:rsidR="000120F8" w:rsidRDefault="000120F8" w:rsidP="00272661">
      <w:pPr>
        <w:pStyle w:val="a3"/>
        <w:numPr>
          <w:ilvl w:val="0"/>
          <w:numId w:val="5"/>
        </w:numPr>
        <w:tabs>
          <w:tab w:val="clear" w:pos="1069"/>
          <w:tab w:val="num" w:pos="0"/>
        </w:tabs>
        <w:ind w:left="0" w:firstLine="709"/>
        <w:jc w:val="both"/>
        <w:rPr>
          <w:b w:val="0"/>
          <w:color w:val="000000"/>
          <w:szCs w:val="28"/>
        </w:rPr>
      </w:pPr>
      <w:r w:rsidRPr="00680B20">
        <w:rPr>
          <w:b w:val="0"/>
          <w:color w:val="000000"/>
          <w:szCs w:val="28"/>
        </w:rPr>
        <w:t xml:space="preserve">Настоящее постановление подлежит официальному опубликованию и размещению в информационно-телекоммуникационной сети «Интернет» на официальном сайте администрации муниципального района «Качугский район» </w:t>
      </w:r>
      <w:proofErr w:type="spellStart"/>
      <w:r w:rsidRPr="00F43247">
        <w:rPr>
          <w:b w:val="0"/>
          <w:color w:val="000000"/>
          <w:szCs w:val="28"/>
          <w:lang w:val="en-US"/>
        </w:rPr>
        <w:t>kachug</w:t>
      </w:r>
      <w:proofErr w:type="spellEnd"/>
      <w:r w:rsidRPr="00F43247">
        <w:rPr>
          <w:b w:val="0"/>
          <w:color w:val="000000"/>
          <w:szCs w:val="28"/>
        </w:rPr>
        <w:t>.</w:t>
      </w:r>
      <w:proofErr w:type="spellStart"/>
      <w:r>
        <w:rPr>
          <w:b w:val="0"/>
          <w:color w:val="000000"/>
          <w:szCs w:val="28"/>
          <w:lang w:val="en-US"/>
        </w:rPr>
        <w:t>irkmo</w:t>
      </w:r>
      <w:proofErr w:type="spellEnd"/>
      <w:r w:rsidRPr="00F43247">
        <w:rPr>
          <w:b w:val="0"/>
          <w:color w:val="000000"/>
          <w:szCs w:val="28"/>
        </w:rPr>
        <w:t>.</w:t>
      </w:r>
      <w:proofErr w:type="spellStart"/>
      <w:r w:rsidRPr="00F43247">
        <w:rPr>
          <w:b w:val="0"/>
          <w:color w:val="000000"/>
          <w:szCs w:val="28"/>
          <w:lang w:val="en-US"/>
        </w:rPr>
        <w:t>ru</w:t>
      </w:r>
      <w:proofErr w:type="spellEnd"/>
      <w:r w:rsidRPr="00F43247">
        <w:rPr>
          <w:b w:val="0"/>
          <w:color w:val="000000"/>
          <w:szCs w:val="28"/>
        </w:rPr>
        <w:t>.</w:t>
      </w:r>
    </w:p>
    <w:p w14:paraId="6378A384" w14:textId="77777777" w:rsidR="000120F8" w:rsidRDefault="000120F8" w:rsidP="00272661">
      <w:pPr>
        <w:pStyle w:val="a3"/>
        <w:numPr>
          <w:ilvl w:val="0"/>
          <w:numId w:val="5"/>
        </w:numPr>
        <w:ind w:left="0" w:firstLine="709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Контроль за исполнением настоящего постановления возложить на заместителя мэра </w:t>
      </w:r>
      <w:proofErr w:type="spellStart"/>
      <w:r>
        <w:rPr>
          <w:b w:val="0"/>
          <w:color w:val="000000"/>
          <w:szCs w:val="28"/>
        </w:rPr>
        <w:t>Добротину</w:t>
      </w:r>
      <w:proofErr w:type="spellEnd"/>
      <w:r>
        <w:rPr>
          <w:b w:val="0"/>
          <w:color w:val="000000"/>
          <w:szCs w:val="28"/>
        </w:rPr>
        <w:t xml:space="preserve"> А.В.</w:t>
      </w:r>
    </w:p>
    <w:p w14:paraId="2625E3A9" w14:textId="77777777" w:rsidR="000120F8" w:rsidRDefault="000120F8" w:rsidP="00272661">
      <w:pPr>
        <w:pStyle w:val="a3"/>
        <w:jc w:val="both"/>
        <w:rPr>
          <w:b w:val="0"/>
          <w:color w:val="000000"/>
          <w:szCs w:val="28"/>
        </w:rPr>
      </w:pPr>
    </w:p>
    <w:p w14:paraId="169B82AB" w14:textId="77777777" w:rsidR="000120F8" w:rsidRDefault="000120F8" w:rsidP="00CE125E">
      <w:pPr>
        <w:pStyle w:val="a3"/>
        <w:jc w:val="both"/>
        <w:rPr>
          <w:b w:val="0"/>
          <w:color w:val="000000"/>
          <w:szCs w:val="28"/>
        </w:rPr>
      </w:pPr>
    </w:p>
    <w:p w14:paraId="66F09D68" w14:textId="77777777" w:rsidR="000120F8" w:rsidRDefault="000120F8" w:rsidP="00CE12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Мэр муниципального района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Е.В. Липатов</w:t>
      </w:r>
    </w:p>
    <w:p w14:paraId="37D37CF8" w14:textId="77777777" w:rsidR="000120F8" w:rsidRDefault="000120F8" w:rsidP="00CE125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76DF5EF" w14:textId="77777777" w:rsidR="000120F8" w:rsidRDefault="000120F8" w:rsidP="00CE12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080A25F" w14:textId="77777777" w:rsidR="000120F8" w:rsidRDefault="000120F8" w:rsidP="00714CE9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1E1FA77" w14:textId="0B1154F3" w:rsidR="000120F8" w:rsidRPr="00D0631E" w:rsidRDefault="000120F8" w:rsidP="00CE125E">
      <w:pPr>
        <w:pStyle w:val="a3"/>
        <w:jc w:val="both"/>
        <w:rPr>
          <w:b w:val="0"/>
          <w:color w:val="000000"/>
          <w:szCs w:val="28"/>
        </w:rPr>
      </w:pPr>
      <w:r w:rsidRPr="00D0631E">
        <w:rPr>
          <w:b w:val="0"/>
          <w:color w:val="000000"/>
          <w:szCs w:val="28"/>
        </w:rPr>
        <w:t xml:space="preserve">№ </w:t>
      </w:r>
      <w:r w:rsidRPr="009A2952">
        <w:rPr>
          <w:b w:val="0"/>
          <w:color w:val="000000"/>
          <w:szCs w:val="28"/>
          <w:u w:val="single"/>
        </w:rPr>
        <w:t>215</w:t>
      </w:r>
      <w:r w:rsidRPr="00D0631E">
        <w:rPr>
          <w:b w:val="0"/>
          <w:szCs w:val="28"/>
        </w:rPr>
        <w:t xml:space="preserve"> </w:t>
      </w:r>
    </w:p>
    <w:sectPr w:rsidR="000120F8" w:rsidRPr="00D0631E" w:rsidSect="001C5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4697F"/>
    <w:multiLevelType w:val="hybridMultilevel"/>
    <w:tmpl w:val="D0F4B018"/>
    <w:lvl w:ilvl="0" w:tplc="948E7D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C775898"/>
    <w:multiLevelType w:val="hybridMultilevel"/>
    <w:tmpl w:val="F94457AA"/>
    <w:lvl w:ilvl="0" w:tplc="E5CC48A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41080911"/>
    <w:multiLevelType w:val="hybridMultilevel"/>
    <w:tmpl w:val="3F2E57B4"/>
    <w:lvl w:ilvl="0" w:tplc="92DA408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E4420C1"/>
    <w:multiLevelType w:val="multilevel"/>
    <w:tmpl w:val="C76C122A"/>
    <w:lvl w:ilvl="0">
      <w:start w:val="1"/>
      <w:numFmt w:val="decimal"/>
      <w:lvlText w:val="%1."/>
      <w:lvlJc w:val="left"/>
      <w:pPr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 w15:restartNumberingAfterBreak="0">
    <w:nsid w:val="7DAD3C27"/>
    <w:multiLevelType w:val="multilevel"/>
    <w:tmpl w:val="3D5C5D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 w16cid:durableId="154341084">
    <w:abstractNumId w:val="4"/>
  </w:num>
  <w:num w:numId="2" w16cid:durableId="373968678">
    <w:abstractNumId w:val="0"/>
  </w:num>
  <w:num w:numId="3" w16cid:durableId="1472891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6516794">
    <w:abstractNumId w:val="1"/>
  </w:num>
  <w:num w:numId="5" w16cid:durableId="460460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4BB"/>
    <w:rsid w:val="000120F8"/>
    <w:rsid w:val="000A2171"/>
    <w:rsid w:val="00172E16"/>
    <w:rsid w:val="001B39A6"/>
    <w:rsid w:val="001C5714"/>
    <w:rsid w:val="001D3546"/>
    <w:rsid w:val="001E5039"/>
    <w:rsid w:val="00272661"/>
    <w:rsid w:val="00287BF3"/>
    <w:rsid w:val="002F6BFA"/>
    <w:rsid w:val="00301EF1"/>
    <w:rsid w:val="0034227F"/>
    <w:rsid w:val="00352E4D"/>
    <w:rsid w:val="00376F41"/>
    <w:rsid w:val="00391D03"/>
    <w:rsid w:val="003E210D"/>
    <w:rsid w:val="00444237"/>
    <w:rsid w:val="00481723"/>
    <w:rsid w:val="004B4E79"/>
    <w:rsid w:val="004C618D"/>
    <w:rsid w:val="004E16DC"/>
    <w:rsid w:val="00525D77"/>
    <w:rsid w:val="005B1F0D"/>
    <w:rsid w:val="005B5F67"/>
    <w:rsid w:val="005B6602"/>
    <w:rsid w:val="005C6C98"/>
    <w:rsid w:val="006235C7"/>
    <w:rsid w:val="00680B20"/>
    <w:rsid w:val="006E28AA"/>
    <w:rsid w:val="00714CE9"/>
    <w:rsid w:val="00717024"/>
    <w:rsid w:val="007446F7"/>
    <w:rsid w:val="00756790"/>
    <w:rsid w:val="007B6299"/>
    <w:rsid w:val="007D4340"/>
    <w:rsid w:val="007E7CC6"/>
    <w:rsid w:val="00842DFA"/>
    <w:rsid w:val="00843B54"/>
    <w:rsid w:val="00870B40"/>
    <w:rsid w:val="008764BB"/>
    <w:rsid w:val="008B0E0A"/>
    <w:rsid w:val="008B7505"/>
    <w:rsid w:val="008E7DE8"/>
    <w:rsid w:val="00922421"/>
    <w:rsid w:val="00962ECE"/>
    <w:rsid w:val="009A2952"/>
    <w:rsid w:val="009E2330"/>
    <w:rsid w:val="009F6573"/>
    <w:rsid w:val="00A274D5"/>
    <w:rsid w:val="00A30771"/>
    <w:rsid w:val="00A5079F"/>
    <w:rsid w:val="00A606F5"/>
    <w:rsid w:val="00A619AE"/>
    <w:rsid w:val="00AD6A3F"/>
    <w:rsid w:val="00AE07B2"/>
    <w:rsid w:val="00AF1971"/>
    <w:rsid w:val="00B25E88"/>
    <w:rsid w:val="00B30139"/>
    <w:rsid w:val="00B55EDB"/>
    <w:rsid w:val="00B7779B"/>
    <w:rsid w:val="00BE1042"/>
    <w:rsid w:val="00BE5B70"/>
    <w:rsid w:val="00BF6255"/>
    <w:rsid w:val="00C20054"/>
    <w:rsid w:val="00C23216"/>
    <w:rsid w:val="00C3470C"/>
    <w:rsid w:val="00C35EB0"/>
    <w:rsid w:val="00C7219A"/>
    <w:rsid w:val="00CA4D73"/>
    <w:rsid w:val="00CE125E"/>
    <w:rsid w:val="00CF4384"/>
    <w:rsid w:val="00D0631E"/>
    <w:rsid w:val="00D101E5"/>
    <w:rsid w:val="00D45A0A"/>
    <w:rsid w:val="00D679D2"/>
    <w:rsid w:val="00D80D6E"/>
    <w:rsid w:val="00DF4DCA"/>
    <w:rsid w:val="00E06DAC"/>
    <w:rsid w:val="00E305DF"/>
    <w:rsid w:val="00E71824"/>
    <w:rsid w:val="00EB54E5"/>
    <w:rsid w:val="00EB7DCD"/>
    <w:rsid w:val="00F33AC8"/>
    <w:rsid w:val="00F43247"/>
    <w:rsid w:val="00F6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C988BC"/>
  <w15:docId w15:val="{D2C6F055-CC82-4910-9871-B1F87D7B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7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B7DC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Заголовок Знак"/>
    <w:link w:val="a3"/>
    <w:uiPriority w:val="99"/>
    <w:locked/>
    <w:rsid w:val="00EB7DCD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E210D"/>
    <w:pPr>
      <w:ind w:left="720"/>
      <w:contextualSpacing/>
    </w:pPr>
  </w:style>
  <w:style w:type="table" w:styleId="a6">
    <w:name w:val="Table Grid"/>
    <w:basedOn w:val="a1"/>
    <w:uiPriority w:val="99"/>
    <w:rsid w:val="008B7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CE1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E125E"/>
    <w:rPr>
      <w:rFonts w:ascii="Tahoma" w:hAnsi="Tahoma" w:cs="Tahoma"/>
      <w:sz w:val="16"/>
      <w:szCs w:val="16"/>
    </w:rPr>
  </w:style>
  <w:style w:type="character" w:styleId="a9">
    <w:name w:val="Strong"/>
    <w:uiPriority w:val="99"/>
    <w:qFormat/>
    <w:rsid w:val="00D101E5"/>
    <w:rPr>
      <w:rFonts w:cs="Times New Roman"/>
      <w:b/>
    </w:rPr>
  </w:style>
  <w:style w:type="paragraph" w:styleId="aa">
    <w:name w:val="No Spacing"/>
    <w:uiPriority w:val="99"/>
    <w:qFormat/>
    <w:rsid w:val="00D101E5"/>
    <w:rPr>
      <w:rFonts w:ascii="Times New Roman" w:eastAsia="Times New Roman" w:hAnsi="Times New Roman"/>
      <w:sz w:val="28"/>
      <w:szCs w:val="24"/>
    </w:rPr>
  </w:style>
  <w:style w:type="character" w:customStyle="1" w:styleId="blk">
    <w:name w:val="blk"/>
    <w:uiPriority w:val="99"/>
    <w:rsid w:val="00D10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528</Words>
  <Characters>3015</Characters>
  <Application>Microsoft Office Word</Application>
  <DocSecurity>0</DocSecurity>
  <Lines>25</Lines>
  <Paragraphs>7</Paragraphs>
  <ScaleCrop>false</ScaleCrop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p</dc:creator>
  <cp:keywords/>
  <dc:description/>
  <cp:lastModifiedBy>User</cp:lastModifiedBy>
  <cp:revision>24</cp:revision>
  <cp:lastPrinted>2024-11-15T01:51:00Z</cp:lastPrinted>
  <dcterms:created xsi:type="dcterms:W3CDTF">2017-01-20T05:09:00Z</dcterms:created>
  <dcterms:modified xsi:type="dcterms:W3CDTF">2024-11-20T09:02:00Z</dcterms:modified>
</cp:coreProperties>
</file>